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BCEE0" w14:textId="5EB68DEF" w:rsidR="00BB5392" w:rsidRPr="00931BC4" w:rsidRDefault="006346E2" w:rsidP="00B87324">
      <w:pPr>
        <w:pStyle w:val="Heading1"/>
        <w:ind w:left="-567"/>
        <w:rPr>
          <w:rFonts w:ascii="Arial" w:hAnsi="Arial" w:cs="Arial"/>
          <w:color w:val="005EB8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6DBAC" wp14:editId="29D895B8">
                <wp:simplePos x="0" y="0"/>
                <wp:positionH relativeFrom="margin">
                  <wp:posOffset>-914400</wp:posOffset>
                </wp:positionH>
                <wp:positionV relativeFrom="margin">
                  <wp:posOffset>-914400</wp:posOffset>
                </wp:positionV>
                <wp:extent cx="7559675" cy="900000"/>
                <wp:effectExtent l="0" t="0" r="0" b="19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882B7C" w14:textId="77777777" w:rsidR="005261BA" w:rsidRPr="005F307B" w:rsidRDefault="005261BA" w:rsidP="005261B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1DF9208C" w14:textId="77777777" w:rsidR="005261BA" w:rsidRDefault="005261BA" w:rsidP="005261BA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36DBAC" id="Group 9" o:spid="_x0000_s1026" style="position:absolute;margin-left:-1in;margin-top:-1in;width:595.25pt;height:70.85pt;z-index:251659264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/7VUAMAAHQJAAAOAAAAZHJzL2Uyb0RvYy54bWzcVttO3DAQfa/Uf7D8XpK9LxGh4lJQJQQI&#13;&#10;qPrsdZzdSI7t2l4S+vWdsZMspZRWVKq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">
                <v:rect id="Rectangle 1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" fillcolor="#005eb8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2UOyQAAAOAAAAAPAAAAZHJzL2Rvd25yZXYueG1sRI/BasJA&#13;&#10;EIbvBd9hGaG3ZmNK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4oNlDskAAADg&#13;&#10;AAAADwAAAAAAAAAAAAAAAAAHAgAAZHJzL2Rvd25yZXYueG1sUEsFBgAAAAADAAMAtwAAAP0CAAAA&#13;&#10;AA==&#13;&#10;" filled="f" stroked="f" strokeweight=".5pt">
                  <v:textbox>
                    <w:txbxContent>
                      <w:p w14:paraId="57882B7C" w14:textId="77777777" w:rsidR="005261BA" w:rsidRPr="005F307B" w:rsidRDefault="005261BA" w:rsidP="005261B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1DF9208C" w14:textId="77777777" w:rsidR="005261BA" w:rsidRDefault="005261BA" w:rsidP="005261BA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5261BA">
        <w:rPr>
          <w:rFonts w:ascii="Arial" w:hAnsi="Arial" w:cs="Arial"/>
          <w:color w:val="005EB8"/>
        </w:rPr>
        <w:br/>
      </w:r>
      <w:r w:rsidR="00BB5392">
        <w:rPr>
          <w:rFonts w:ascii="Arial" w:hAnsi="Arial" w:cs="Arial"/>
          <w:color w:val="005EB8"/>
        </w:rPr>
        <w:t>Day 2: Handout 5</w:t>
      </w:r>
    </w:p>
    <w:p w14:paraId="662C578A" w14:textId="4CDC38DE" w:rsidR="00BB5392" w:rsidRPr="00804518" w:rsidRDefault="00BB5392" w:rsidP="00B87324">
      <w:pPr>
        <w:pStyle w:val="Heading2"/>
        <w:ind w:left="-567"/>
        <w:rPr>
          <w:rFonts w:ascii="Arial" w:hAnsi="Arial" w:cs="Arial"/>
        </w:rPr>
      </w:pPr>
      <w:r>
        <w:rPr>
          <w:rFonts w:ascii="Arial" w:hAnsi="Arial" w:cs="Arial"/>
        </w:rPr>
        <w:t>Activity and interest ideas</w:t>
      </w:r>
      <w:r w:rsidRPr="004A4EB4">
        <w:rPr>
          <w:rFonts w:ascii="Arial" w:hAnsi="Arial" w:cs="Arial"/>
        </w:rPr>
        <w:t xml:space="preserve"> </w:t>
      </w:r>
    </w:p>
    <w:p w14:paraId="29566EB9" w14:textId="377E88D9" w:rsidR="000C25A3" w:rsidRPr="00A806CF" w:rsidRDefault="000C25A3">
      <w:pPr>
        <w:rPr>
          <w:rFonts w:ascii="Arial" w:hAnsi="Arial" w:cs="Arial"/>
          <w:sz w:val="21"/>
          <w:szCs w:val="21"/>
        </w:rPr>
      </w:pPr>
      <w:r>
        <w:rPr>
          <w:b/>
          <w:bCs/>
        </w:rPr>
        <w:t xml:space="preserve"> </w:t>
      </w: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4111"/>
        <w:gridCol w:w="969"/>
        <w:gridCol w:w="4134"/>
        <w:gridCol w:w="992"/>
      </w:tblGrid>
      <w:tr w:rsidR="00C051B3" w:rsidRPr="00A806CF" w14:paraId="2ABCA81E" w14:textId="77777777" w:rsidTr="00EC05CA">
        <w:trPr>
          <w:trHeight w:hRule="exact" w:val="510"/>
        </w:trPr>
        <w:tc>
          <w:tcPr>
            <w:tcW w:w="10206" w:type="dxa"/>
            <w:gridSpan w:val="4"/>
            <w:shd w:val="clear" w:color="auto" w:fill="005EB8"/>
            <w:vAlign w:val="center"/>
          </w:tcPr>
          <w:p w14:paraId="64945CE5" w14:textId="7D6C4644" w:rsidR="00C051B3" w:rsidRPr="00C80F92" w:rsidRDefault="00C051B3" w:rsidP="00EC05CA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80F9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Activities at home</w:t>
            </w:r>
          </w:p>
        </w:tc>
      </w:tr>
      <w:tr w:rsidR="00C051B3" w:rsidRPr="00A806CF" w14:paraId="4D69DCFD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06D51DFC" w14:textId="1048F2E1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69" w:type="dxa"/>
            <w:vAlign w:val="center"/>
          </w:tcPr>
          <w:p w14:paraId="228A4218" w14:textId="371302D3" w:rsidR="00C051B3" w:rsidRPr="006346E2" w:rsidRDefault="00992F71" w:rsidP="006346E2">
            <w:pPr>
              <w:rPr>
                <w:rFonts w:ascii="Arial" w:hAnsi="Arial" w:cs="Arial"/>
                <w:sz w:val="14"/>
                <w:szCs w:val="14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  <w:tc>
          <w:tcPr>
            <w:tcW w:w="4134" w:type="dxa"/>
            <w:vAlign w:val="center"/>
          </w:tcPr>
          <w:p w14:paraId="50BC1296" w14:textId="33A96430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92" w:type="dxa"/>
            <w:vAlign w:val="center"/>
          </w:tcPr>
          <w:p w14:paraId="2D16593A" w14:textId="504215D6" w:rsidR="00C051B3" w:rsidRPr="006346E2" w:rsidRDefault="006346E2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</w:tr>
      <w:tr w:rsidR="00C051B3" w:rsidRPr="00A806CF" w14:paraId="08976B66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149752A2" w14:textId="2F9F26BD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Cooking </w:t>
            </w:r>
          </w:p>
        </w:tc>
        <w:tc>
          <w:tcPr>
            <w:tcW w:w="969" w:type="dxa"/>
            <w:vAlign w:val="center"/>
          </w:tcPr>
          <w:p w14:paraId="714FA45B" w14:textId="030FEA2C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121E9EEB" w14:textId="712AAAAB" w:rsidR="00C051B3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Puzzles</w:t>
            </w:r>
            <w:r w:rsidR="00597E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3CA1" w:rsidRPr="006346E2">
              <w:rPr>
                <w:rFonts w:ascii="Arial" w:hAnsi="Arial" w:cs="Arial"/>
                <w:sz w:val="18"/>
                <w:szCs w:val="18"/>
              </w:rPr>
              <w:t>/</w:t>
            </w:r>
            <w:r w:rsidR="00597E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crosswords</w:t>
            </w:r>
          </w:p>
        </w:tc>
        <w:tc>
          <w:tcPr>
            <w:tcW w:w="992" w:type="dxa"/>
            <w:vAlign w:val="center"/>
          </w:tcPr>
          <w:p w14:paraId="17613E15" w14:textId="49EC87B2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51B3" w:rsidRPr="00A806CF" w14:paraId="07939063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3904AA8E" w14:textId="50D9A69B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Baking </w:t>
            </w:r>
          </w:p>
        </w:tc>
        <w:tc>
          <w:tcPr>
            <w:tcW w:w="969" w:type="dxa"/>
            <w:vAlign w:val="center"/>
          </w:tcPr>
          <w:p w14:paraId="33FFCB46" w14:textId="38CA03E8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52D17E71" w14:textId="40EB7602" w:rsidR="00C051B3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Gardening </w:t>
            </w:r>
          </w:p>
        </w:tc>
        <w:tc>
          <w:tcPr>
            <w:tcW w:w="992" w:type="dxa"/>
            <w:vAlign w:val="center"/>
          </w:tcPr>
          <w:p w14:paraId="7725FE24" w14:textId="03C5B586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51B3" w:rsidRPr="00A806CF" w14:paraId="46335B37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5A0CD165" w14:textId="565DA010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Playing cards </w:t>
            </w:r>
          </w:p>
        </w:tc>
        <w:tc>
          <w:tcPr>
            <w:tcW w:w="969" w:type="dxa"/>
            <w:vAlign w:val="center"/>
          </w:tcPr>
          <w:p w14:paraId="4316C942" w14:textId="34025F3F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20EB73C9" w14:textId="4DD46174" w:rsidR="00C051B3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Indoor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plans</w:t>
            </w:r>
          </w:p>
        </w:tc>
        <w:tc>
          <w:tcPr>
            <w:tcW w:w="992" w:type="dxa"/>
            <w:vAlign w:val="center"/>
          </w:tcPr>
          <w:p w14:paraId="5C33B1A8" w14:textId="10E0F388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51B3" w:rsidRPr="00A806CF" w14:paraId="26B7CAD4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036E2808" w14:textId="2686800F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DIY </w:t>
            </w:r>
          </w:p>
        </w:tc>
        <w:tc>
          <w:tcPr>
            <w:tcW w:w="969" w:type="dxa"/>
            <w:vAlign w:val="center"/>
          </w:tcPr>
          <w:p w14:paraId="3B3F1703" w14:textId="6792BD1E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4BF854FB" w14:textId="117F1025" w:rsidR="00C051B3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Radio</w:t>
            </w:r>
          </w:p>
        </w:tc>
        <w:tc>
          <w:tcPr>
            <w:tcW w:w="992" w:type="dxa"/>
            <w:vAlign w:val="center"/>
          </w:tcPr>
          <w:p w14:paraId="7E62933F" w14:textId="3DC865DB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51B3" w:rsidRPr="00A806CF" w14:paraId="7C54CC16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415150BA" w14:textId="384ACA3B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Decorating </w:t>
            </w:r>
          </w:p>
        </w:tc>
        <w:tc>
          <w:tcPr>
            <w:tcW w:w="969" w:type="dxa"/>
            <w:vAlign w:val="center"/>
          </w:tcPr>
          <w:p w14:paraId="73ECF311" w14:textId="42A7FAE7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6083DD29" w14:textId="1BA558D2" w:rsidR="00C051B3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Pet ownership</w:t>
            </w:r>
          </w:p>
        </w:tc>
        <w:tc>
          <w:tcPr>
            <w:tcW w:w="992" w:type="dxa"/>
            <w:vAlign w:val="center"/>
          </w:tcPr>
          <w:p w14:paraId="6435BB06" w14:textId="6A8DE47F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51B3" w:rsidRPr="00A806CF" w14:paraId="695EDD1C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512990E1" w14:textId="7006C7F3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Mending </w:t>
            </w:r>
          </w:p>
        </w:tc>
        <w:tc>
          <w:tcPr>
            <w:tcW w:w="969" w:type="dxa"/>
            <w:vAlign w:val="center"/>
          </w:tcPr>
          <w:p w14:paraId="5C26724F" w14:textId="745A8EEA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21E508C3" w14:textId="490188FF" w:rsidR="00C051B3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Reading books </w:t>
            </w:r>
          </w:p>
        </w:tc>
        <w:tc>
          <w:tcPr>
            <w:tcW w:w="992" w:type="dxa"/>
            <w:vAlign w:val="center"/>
          </w:tcPr>
          <w:p w14:paraId="49FC2687" w14:textId="3F2FA54B" w:rsidR="00C051B3" w:rsidRPr="006346E2" w:rsidRDefault="00C051B3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3A718DF8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72E719A6" w14:textId="0A5ED04C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Collecting </w:t>
            </w:r>
          </w:p>
        </w:tc>
        <w:tc>
          <w:tcPr>
            <w:tcW w:w="969" w:type="dxa"/>
            <w:vAlign w:val="center"/>
          </w:tcPr>
          <w:p w14:paraId="26CFEE77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11FC1A22" w14:textId="7E85EFF8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Newspaper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s</w:t>
            </w:r>
            <w:r w:rsidR="000E6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46E2">
              <w:rPr>
                <w:rFonts w:ascii="Arial" w:hAnsi="Arial" w:cs="Arial"/>
                <w:sz w:val="18"/>
                <w:szCs w:val="18"/>
              </w:rPr>
              <w:t>/</w:t>
            </w:r>
            <w:r w:rsidR="000E6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 xml:space="preserve">magazines </w:t>
            </w:r>
          </w:p>
        </w:tc>
        <w:tc>
          <w:tcPr>
            <w:tcW w:w="992" w:type="dxa"/>
            <w:vAlign w:val="center"/>
          </w:tcPr>
          <w:p w14:paraId="0F834819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098284A2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3F1F271C" w14:textId="4CADDEBF" w:rsidR="00B63CA1" w:rsidRPr="006346E2" w:rsidRDefault="004A185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Tabletop</w:t>
            </w:r>
            <w:r w:rsidR="00B63CA1" w:rsidRPr="006346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46E2">
              <w:rPr>
                <w:rFonts w:ascii="Arial" w:hAnsi="Arial" w:cs="Arial"/>
                <w:sz w:val="18"/>
                <w:szCs w:val="18"/>
              </w:rPr>
              <w:t xml:space="preserve">games </w:t>
            </w:r>
          </w:p>
        </w:tc>
        <w:tc>
          <w:tcPr>
            <w:tcW w:w="969" w:type="dxa"/>
            <w:vAlign w:val="center"/>
          </w:tcPr>
          <w:p w14:paraId="292C3643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202A810F" w14:textId="31E39631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Chess</w:t>
            </w:r>
          </w:p>
        </w:tc>
        <w:tc>
          <w:tcPr>
            <w:tcW w:w="992" w:type="dxa"/>
            <w:vAlign w:val="center"/>
          </w:tcPr>
          <w:p w14:paraId="19A5D253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0F72FA85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2AADEB56" w14:textId="64DCF0B9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Scrabble</w:t>
            </w:r>
            <w:r w:rsidR="00597E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/</w:t>
            </w:r>
            <w:r w:rsidR="00597E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other board games</w:t>
            </w:r>
            <w:r w:rsidRPr="006346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9" w:type="dxa"/>
            <w:vAlign w:val="center"/>
          </w:tcPr>
          <w:p w14:paraId="6D29FC76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EC719DF" w14:textId="56FE294A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Computer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 xml:space="preserve">games  </w:t>
            </w:r>
          </w:p>
        </w:tc>
        <w:tc>
          <w:tcPr>
            <w:tcW w:w="992" w:type="dxa"/>
            <w:vAlign w:val="center"/>
          </w:tcPr>
          <w:p w14:paraId="37388C81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5B737A85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3DD6425E" w14:textId="4718A799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Listening to music</w:t>
            </w:r>
          </w:p>
        </w:tc>
        <w:tc>
          <w:tcPr>
            <w:tcW w:w="969" w:type="dxa"/>
            <w:vAlign w:val="center"/>
          </w:tcPr>
          <w:p w14:paraId="5FBCF79F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6F74890B" w14:textId="07120194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PC building </w:t>
            </w:r>
          </w:p>
        </w:tc>
        <w:tc>
          <w:tcPr>
            <w:tcW w:w="992" w:type="dxa"/>
            <w:vAlign w:val="center"/>
          </w:tcPr>
          <w:p w14:paraId="64BA559E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4151F690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0DF4708B" w14:textId="14A93B12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Internet</w:t>
            </w:r>
          </w:p>
        </w:tc>
        <w:tc>
          <w:tcPr>
            <w:tcW w:w="969" w:type="dxa"/>
            <w:vAlign w:val="center"/>
          </w:tcPr>
          <w:p w14:paraId="758E3C17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6CA43603" w14:textId="7892CFBF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Television </w:t>
            </w:r>
          </w:p>
        </w:tc>
        <w:tc>
          <w:tcPr>
            <w:tcW w:w="992" w:type="dxa"/>
            <w:vAlign w:val="center"/>
          </w:tcPr>
          <w:p w14:paraId="72B91470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081B57E9" w14:textId="77777777" w:rsidTr="00B87324">
        <w:trPr>
          <w:trHeight w:hRule="exact" w:val="284"/>
        </w:trPr>
        <w:tc>
          <w:tcPr>
            <w:tcW w:w="4111" w:type="dxa"/>
            <w:vAlign w:val="center"/>
          </w:tcPr>
          <w:p w14:paraId="40AFDA34" w14:textId="2977AD78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Video</w:t>
            </w:r>
          </w:p>
        </w:tc>
        <w:tc>
          <w:tcPr>
            <w:tcW w:w="969" w:type="dxa"/>
            <w:vAlign w:val="center"/>
          </w:tcPr>
          <w:p w14:paraId="3552DDA0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470D09B5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A3A42A3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F84DBF" w14:textId="77777777" w:rsidR="00BC4DDD" w:rsidRPr="00A806CF" w:rsidRDefault="00BC4DDD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4111"/>
        <w:gridCol w:w="969"/>
        <w:gridCol w:w="4134"/>
        <w:gridCol w:w="992"/>
      </w:tblGrid>
      <w:tr w:rsidR="00B63CA1" w:rsidRPr="00A806CF" w14:paraId="61827C1B" w14:textId="77777777" w:rsidTr="00EC05CA">
        <w:trPr>
          <w:trHeight w:val="510"/>
        </w:trPr>
        <w:tc>
          <w:tcPr>
            <w:tcW w:w="10206" w:type="dxa"/>
            <w:gridSpan w:val="4"/>
            <w:shd w:val="clear" w:color="auto" w:fill="005EB8"/>
            <w:vAlign w:val="center"/>
          </w:tcPr>
          <w:p w14:paraId="0E760AA1" w14:textId="3E706DCB" w:rsidR="00B63CA1" w:rsidRPr="00C80F92" w:rsidRDefault="00B63CA1" w:rsidP="00EC05CA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80F9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Creative Activities </w:t>
            </w:r>
          </w:p>
        </w:tc>
      </w:tr>
      <w:tr w:rsidR="00B63CA1" w:rsidRPr="00A806CF" w14:paraId="0767FD01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65E00BCC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69" w:type="dxa"/>
            <w:vAlign w:val="center"/>
          </w:tcPr>
          <w:p w14:paraId="5F3171D7" w14:textId="215D57E7" w:rsidR="00B63CA1" w:rsidRPr="006346E2" w:rsidRDefault="006346E2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  <w:tc>
          <w:tcPr>
            <w:tcW w:w="4134" w:type="dxa"/>
            <w:vAlign w:val="center"/>
          </w:tcPr>
          <w:p w14:paraId="06E9320E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92" w:type="dxa"/>
            <w:vAlign w:val="center"/>
          </w:tcPr>
          <w:p w14:paraId="3B31FA9C" w14:textId="06E4E436" w:rsidR="00B63CA1" w:rsidRPr="006346E2" w:rsidRDefault="006346E2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</w:tr>
      <w:tr w:rsidR="00B63CA1" w:rsidRPr="00A806CF" w14:paraId="5B39A4A6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3B61CA08" w14:textId="7A30CABA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Amateur dramatics </w:t>
            </w:r>
          </w:p>
        </w:tc>
        <w:tc>
          <w:tcPr>
            <w:tcW w:w="969" w:type="dxa"/>
            <w:vAlign w:val="center"/>
          </w:tcPr>
          <w:p w14:paraId="3190775D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0E3FF830" w14:textId="1B0C02CB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Making music </w:t>
            </w:r>
          </w:p>
        </w:tc>
        <w:tc>
          <w:tcPr>
            <w:tcW w:w="992" w:type="dxa"/>
            <w:vAlign w:val="center"/>
          </w:tcPr>
          <w:p w14:paraId="47211544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0A73CD4D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4D6E5111" w14:textId="4B4FDA44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Photography </w:t>
            </w:r>
          </w:p>
        </w:tc>
        <w:tc>
          <w:tcPr>
            <w:tcW w:w="969" w:type="dxa"/>
            <w:vAlign w:val="center"/>
          </w:tcPr>
          <w:p w14:paraId="1C28CE12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64765AA9" w14:textId="7777FA6E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Singing </w:t>
            </w:r>
          </w:p>
        </w:tc>
        <w:tc>
          <w:tcPr>
            <w:tcW w:w="992" w:type="dxa"/>
            <w:vAlign w:val="center"/>
          </w:tcPr>
          <w:p w14:paraId="2B80E23B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26339B49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1797AA9D" w14:textId="54F280B1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Fashion </w:t>
            </w:r>
          </w:p>
        </w:tc>
        <w:tc>
          <w:tcPr>
            <w:tcW w:w="969" w:type="dxa"/>
            <w:vAlign w:val="center"/>
          </w:tcPr>
          <w:p w14:paraId="3078FFE2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2CFD5972" w14:textId="39221398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Model building </w:t>
            </w:r>
          </w:p>
        </w:tc>
        <w:tc>
          <w:tcPr>
            <w:tcW w:w="992" w:type="dxa"/>
            <w:vAlign w:val="center"/>
          </w:tcPr>
          <w:p w14:paraId="0E5D23D0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6E0F7FC9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24D90641" w14:textId="6645622A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Clothes </w:t>
            </w:r>
          </w:p>
        </w:tc>
        <w:tc>
          <w:tcPr>
            <w:tcW w:w="969" w:type="dxa"/>
            <w:vAlign w:val="center"/>
          </w:tcPr>
          <w:p w14:paraId="34D1B113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6B82E7FD" w14:textId="7B68E612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Woodworking  </w:t>
            </w:r>
          </w:p>
        </w:tc>
        <w:tc>
          <w:tcPr>
            <w:tcW w:w="992" w:type="dxa"/>
            <w:vAlign w:val="center"/>
          </w:tcPr>
          <w:p w14:paraId="180AB6B2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3B9DAC04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63A639E7" w14:textId="0C4EA2C0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Hair care  </w:t>
            </w:r>
          </w:p>
        </w:tc>
        <w:tc>
          <w:tcPr>
            <w:tcW w:w="969" w:type="dxa"/>
            <w:vAlign w:val="center"/>
          </w:tcPr>
          <w:p w14:paraId="7B0844BB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0741B6C5" w14:textId="4C49CE7A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Picture framing </w:t>
            </w:r>
          </w:p>
        </w:tc>
        <w:tc>
          <w:tcPr>
            <w:tcW w:w="992" w:type="dxa"/>
            <w:vAlign w:val="center"/>
          </w:tcPr>
          <w:p w14:paraId="7F0D485A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38F1E8BB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2ADCF118" w14:textId="1F3B9698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Cosmetics </w:t>
            </w:r>
          </w:p>
        </w:tc>
        <w:tc>
          <w:tcPr>
            <w:tcW w:w="969" w:type="dxa"/>
            <w:vAlign w:val="center"/>
          </w:tcPr>
          <w:p w14:paraId="7919DED0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085BB22" w14:textId="2A152775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Furniture restoration </w:t>
            </w:r>
          </w:p>
        </w:tc>
        <w:tc>
          <w:tcPr>
            <w:tcW w:w="992" w:type="dxa"/>
            <w:vAlign w:val="center"/>
          </w:tcPr>
          <w:p w14:paraId="55690501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5DA8A282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337A20F5" w14:textId="45A02D09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Pottery </w:t>
            </w:r>
          </w:p>
        </w:tc>
        <w:tc>
          <w:tcPr>
            <w:tcW w:w="969" w:type="dxa"/>
            <w:vAlign w:val="center"/>
          </w:tcPr>
          <w:p w14:paraId="6F4F145E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47CD5149" w14:textId="33CC578E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Needlework </w:t>
            </w:r>
          </w:p>
        </w:tc>
        <w:tc>
          <w:tcPr>
            <w:tcW w:w="992" w:type="dxa"/>
            <w:vAlign w:val="center"/>
          </w:tcPr>
          <w:p w14:paraId="2AB4302B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2F6B2167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296F3A9B" w14:textId="13B865D3" w:rsidR="00B63CA1" w:rsidRPr="006346E2" w:rsidRDefault="00BC4DDD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Knitting </w:t>
            </w:r>
          </w:p>
        </w:tc>
        <w:tc>
          <w:tcPr>
            <w:tcW w:w="969" w:type="dxa"/>
            <w:vAlign w:val="center"/>
          </w:tcPr>
          <w:p w14:paraId="2B281CEF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3CEAC162" w14:textId="088770F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Crafts </w:t>
            </w:r>
          </w:p>
        </w:tc>
        <w:tc>
          <w:tcPr>
            <w:tcW w:w="992" w:type="dxa"/>
            <w:vAlign w:val="center"/>
          </w:tcPr>
          <w:p w14:paraId="1509AE29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1B0E6944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3BED4356" w14:textId="358B638E" w:rsidR="00B63CA1" w:rsidRPr="006346E2" w:rsidRDefault="00BC4DDD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Writing letters</w:t>
            </w:r>
          </w:p>
        </w:tc>
        <w:tc>
          <w:tcPr>
            <w:tcW w:w="969" w:type="dxa"/>
            <w:vAlign w:val="center"/>
          </w:tcPr>
          <w:p w14:paraId="183D08B2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8834EF5" w14:textId="711062E3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Painting </w:t>
            </w:r>
          </w:p>
        </w:tc>
        <w:tc>
          <w:tcPr>
            <w:tcW w:w="992" w:type="dxa"/>
            <w:vAlign w:val="center"/>
          </w:tcPr>
          <w:p w14:paraId="6078F2FB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0CF0EF45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12E926A1" w14:textId="08AA6540" w:rsidR="00B63CA1" w:rsidRPr="006346E2" w:rsidRDefault="00BC4DDD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Stories </w:t>
            </w:r>
          </w:p>
        </w:tc>
        <w:tc>
          <w:tcPr>
            <w:tcW w:w="969" w:type="dxa"/>
            <w:vAlign w:val="center"/>
          </w:tcPr>
          <w:p w14:paraId="157BA890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43FE4706" w14:textId="70F2450B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Drawing </w:t>
            </w:r>
          </w:p>
        </w:tc>
        <w:tc>
          <w:tcPr>
            <w:tcW w:w="992" w:type="dxa"/>
            <w:vAlign w:val="center"/>
          </w:tcPr>
          <w:p w14:paraId="0CF77930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594206F9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1217F2D3" w14:textId="7ADED5A4" w:rsidR="00B63CA1" w:rsidRPr="006346E2" w:rsidRDefault="00BC4DDD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Poems</w:t>
            </w:r>
          </w:p>
        </w:tc>
        <w:tc>
          <w:tcPr>
            <w:tcW w:w="969" w:type="dxa"/>
            <w:vAlign w:val="center"/>
          </w:tcPr>
          <w:p w14:paraId="3BCB4A71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00F396F7" w14:textId="57637E83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Scrap booking </w:t>
            </w:r>
          </w:p>
        </w:tc>
        <w:tc>
          <w:tcPr>
            <w:tcW w:w="992" w:type="dxa"/>
            <w:vAlign w:val="center"/>
          </w:tcPr>
          <w:p w14:paraId="1BF320E7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3CA1" w:rsidRPr="00A806CF" w14:paraId="4F2ADB9A" w14:textId="77777777" w:rsidTr="00B87324">
        <w:trPr>
          <w:trHeight w:val="284"/>
        </w:trPr>
        <w:tc>
          <w:tcPr>
            <w:tcW w:w="4111" w:type="dxa"/>
            <w:vAlign w:val="center"/>
          </w:tcPr>
          <w:p w14:paraId="5512679E" w14:textId="56B0AD41" w:rsidR="00B63CA1" w:rsidRPr="006346E2" w:rsidRDefault="00BC4DDD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Art</w:t>
            </w:r>
          </w:p>
        </w:tc>
        <w:tc>
          <w:tcPr>
            <w:tcW w:w="969" w:type="dxa"/>
            <w:vAlign w:val="center"/>
          </w:tcPr>
          <w:p w14:paraId="3E1E02CC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205E2341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67B319B" w14:textId="77777777" w:rsidR="00B63CA1" w:rsidRPr="006346E2" w:rsidRDefault="00B63CA1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9ED381" w14:textId="74EC9EE9" w:rsidR="005261BA" w:rsidRPr="00A806CF" w:rsidRDefault="005261BA" w:rsidP="00F01C2C">
      <w:pPr>
        <w:rPr>
          <w:rFonts w:ascii="Arial" w:hAnsi="Arial" w:cs="Arial"/>
          <w:sz w:val="20"/>
          <w:szCs w:val="20"/>
        </w:rPr>
      </w:pPr>
    </w:p>
    <w:p w14:paraId="34995378" w14:textId="77777777" w:rsidR="005261BA" w:rsidRPr="00A806CF" w:rsidRDefault="005261BA">
      <w:pPr>
        <w:rPr>
          <w:rFonts w:ascii="Arial" w:hAnsi="Arial" w:cs="Arial"/>
          <w:sz w:val="20"/>
          <w:szCs w:val="20"/>
        </w:rPr>
      </w:pPr>
      <w:r w:rsidRPr="00A806CF">
        <w:rPr>
          <w:rFonts w:ascii="Arial" w:hAnsi="Arial" w:cs="Arial"/>
          <w:sz w:val="20"/>
          <w:szCs w:val="20"/>
        </w:rPr>
        <w:br w:type="page"/>
      </w:r>
    </w:p>
    <w:p w14:paraId="5693889C" w14:textId="1C6FFCEB" w:rsidR="00F01C2C" w:rsidRPr="00A806CF" w:rsidRDefault="005261BA" w:rsidP="00F01C2C">
      <w:pPr>
        <w:rPr>
          <w:rFonts w:ascii="Arial" w:hAnsi="Arial" w:cs="Arial"/>
          <w:sz w:val="20"/>
          <w:szCs w:val="20"/>
        </w:rPr>
      </w:pPr>
      <w:r w:rsidRPr="00A806CF">
        <w:rPr>
          <w:rFonts w:ascii="Arial" w:hAnsi="Arial" w:cs="Arial"/>
          <w:sz w:val="20"/>
          <w:szCs w:val="20"/>
        </w:rPr>
        <w:lastRenderedPageBreak/>
        <w:br/>
      </w:r>
      <w:r w:rsidRPr="00A806CF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5EEDDA" wp14:editId="343E42FC">
                <wp:simplePos x="0" y="0"/>
                <wp:positionH relativeFrom="margin">
                  <wp:posOffset>-914400</wp:posOffset>
                </wp:positionH>
                <wp:positionV relativeFrom="margin">
                  <wp:posOffset>-899795</wp:posOffset>
                </wp:positionV>
                <wp:extent cx="7559675" cy="900000"/>
                <wp:effectExtent l="0" t="0" r="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4270FF" w14:textId="77777777" w:rsidR="005261BA" w:rsidRPr="005F307B" w:rsidRDefault="005261BA" w:rsidP="005261B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02F5B205" w14:textId="77777777" w:rsidR="005261BA" w:rsidRDefault="005261BA" w:rsidP="005261BA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5EEDDA" id="Group 1" o:spid="_x0000_s1029" style="position:absolute;margin-left:-1in;margin-top:-70.85pt;width:595.25pt;height:70.85pt;z-index:251661312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ZXdqUQMAAHcJAAAOAAAAZHJzL2Uyb0RvYy54bWzcVttO3DAQfa/Uf7D8XpK9LxGh4lJQJQQI&#13;&#10;qPrsdZzdSI7t2l4S+vWdsZMspZRWVJW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">
                <v:rect id="Rectangle 2" o:spid="_x0000_s1030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" fillcolor="#005eb8" stroked="f" strokeweight="1pt"/>
                <v:shape id="Text Box 3" o:spid="_x0000_s1031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r74yAAAAN8AAAAPAAAAZHJzL2Rvd25yZXYueG1sRI9Pi8Iw&#13;&#10;FMTvwn6H8Ba8aaqi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DAWr74yAAAAN8A&#13;&#10;AAAPAAAAAAAAAAAAAAAAAAcCAABkcnMvZG93bnJldi54bWxQSwUGAAAAAAMAAwC3AAAA/AIAAAAA&#13;&#10;" filled="f" stroked="f" strokeweight=".5pt">
                  <v:textbox>
                    <w:txbxContent>
                      <w:p w14:paraId="0F4270FF" w14:textId="77777777" w:rsidR="005261BA" w:rsidRPr="005F307B" w:rsidRDefault="005261BA" w:rsidP="005261B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02F5B205" w14:textId="77777777" w:rsidR="005261BA" w:rsidRDefault="005261BA" w:rsidP="005261BA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Pr="00A806CF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DFFB7AB" wp14:editId="6B314F68">
                <wp:simplePos x="0" y="0"/>
                <wp:positionH relativeFrom="margin">
                  <wp:posOffset>-914400</wp:posOffset>
                </wp:positionH>
                <wp:positionV relativeFrom="margin">
                  <wp:posOffset>-912495</wp:posOffset>
                </wp:positionV>
                <wp:extent cx="7559675" cy="900000"/>
                <wp:effectExtent l="0" t="0" r="0" b="190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3884F0" w14:textId="77777777" w:rsidR="005261BA" w:rsidRPr="005F307B" w:rsidRDefault="005261BA" w:rsidP="005261B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2E50C328" w14:textId="77777777" w:rsidR="005261BA" w:rsidRDefault="005261BA" w:rsidP="005261BA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FFB7AB" id="Group 4" o:spid="_x0000_s1032" style="position:absolute;margin-left:-1in;margin-top:-71.85pt;width:595.25pt;height:70.85pt;z-index:251663360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h1QjVAMAAHcJAAAOAAAAZHJzL2Uyb0RvYy54bWzcVttO3DAQfa/Uf7D8XpK9LxGh4lJQJQQI&#13;&#10;qPrsdZzdSI7t2l4S+vWdsZMspZRWVJW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">
                <v:rect id="Rectangle 5" o:spid="_x0000_s1033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" fillcolor="#005eb8" stroked="f" strokeweight="1pt"/>
                <v:shape id="Text Box 6" o:spid="_x0000_s1034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" filled="f" stroked="f" strokeweight=".5pt">
                  <v:textbox>
                    <w:txbxContent>
                      <w:p w14:paraId="573884F0" w14:textId="77777777" w:rsidR="005261BA" w:rsidRPr="005F307B" w:rsidRDefault="005261BA" w:rsidP="005261B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2E50C328" w14:textId="77777777" w:rsidR="005261BA" w:rsidRDefault="005261BA" w:rsidP="005261BA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4111"/>
        <w:gridCol w:w="969"/>
        <w:gridCol w:w="4134"/>
        <w:gridCol w:w="992"/>
      </w:tblGrid>
      <w:tr w:rsidR="00F01C2C" w:rsidRPr="00A806CF" w14:paraId="6FF447F0" w14:textId="77777777" w:rsidTr="00EC05CA">
        <w:trPr>
          <w:trHeight w:val="510"/>
        </w:trPr>
        <w:tc>
          <w:tcPr>
            <w:tcW w:w="10206" w:type="dxa"/>
            <w:gridSpan w:val="4"/>
            <w:shd w:val="clear" w:color="auto" w:fill="005EB8"/>
            <w:vAlign w:val="center"/>
          </w:tcPr>
          <w:p w14:paraId="5924B302" w14:textId="60B6A273" w:rsidR="00F01C2C" w:rsidRPr="00C80F92" w:rsidRDefault="00F01C2C" w:rsidP="00EC05CA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80F9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Out and About </w:t>
            </w:r>
          </w:p>
        </w:tc>
      </w:tr>
      <w:tr w:rsidR="00F01C2C" w:rsidRPr="00A806CF" w14:paraId="30A8FF75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0978B7D4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69" w:type="dxa"/>
            <w:vAlign w:val="center"/>
          </w:tcPr>
          <w:p w14:paraId="7730FA62" w14:textId="092A34A3" w:rsidR="00F01C2C" w:rsidRPr="006346E2" w:rsidRDefault="006346E2" w:rsidP="006346E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  <w:tc>
          <w:tcPr>
            <w:tcW w:w="4134" w:type="dxa"/>
            <w:vAlign w:val="center"/>
          </w:tcPr>
          <w:p w14:paraId="2D026E8C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92" w:type="dxa"/>
            <w:vAlign w:val="center"/>
          </w:tcPr>
          <w:p w14:paraId="5157CEE5" w14:textId="20F08BB7" w:rsidR="00F01C2C" w:rsidRPr="006346E2" w:rsidRDefault="006346E2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</w:tr>
      <w:tr w:rsidR="00F01C2C" w:rsidRPr="00A806CF" w14:paraId="51A04C60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5E5D044B" w14:textId="29CA53A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Music </w:t>
            </w:r>
          </w:p>
        </w:tc>
        <w:tc>
          <w:tcPr>
            <w:tcW w:w="969" w:type="dxa"/>
            <w:vAlign w:val="center"/>
          </w:tcPr>
          <w:p w14:paraId="317A9474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469DEC80" w14:textId="131DDB0B" w:rsidR="00F01C2C" w:rsidRPr="006346E2" w:rsidRDefault="002E3238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C</w:t>
            </w:r>
            <w:r w:rsidR="00F01C2C" w:rsidRPr="006346E2">
              <w:rPr>
                <w:rFonts w:ascii="Arial" w:hAnsi="Arial" w:cs="Arial"/>
                <w:sz w:val="18"/>
                <w:szCs w:val="18"/>
              </w:rPr>
              <w:t>harity shops</w:t>
            </w:r>
          </w:p>
        </w:tc>
        <w:tc>
          <w:tcPr>
            <w:tcW w:w="992" w:type="dxa"/>
            <w:vAlign w:val="center"/>
          </w:tcPr>
          <w:p w14:paraId="3386B37B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5B790210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0D9EDEC9" w14:textId="51F7ECE8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Cinema </w:t>
            </w:r>
          </w:p>
        </w:tc>
        <w:tc>
          <w:tcPr>
            <w:tcW w:w="969" w:type="dxa"/>
            <w:vAlign w:val="center"/>
          </w:tcPr>
          <w:p w14:paraId="22D58BAE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55C50B3" w14:textId="37FE8A6D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Visiting friends</w:t>
            </w:r>
            <w:r w:rsidR="001B3A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46E2">
              <w:rPr>
                <w:rFonts w:ascii="Arial" w:hAnsi="Arial" w:cs="Arial"/>
                <w:sz w:val="18"/>
                <w:szCs w:val="18"/>
              </w:rPr>
              <w:t>/</w:t>
            </w:r>
            <w:r w:rsidR="001B3A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 xml:space="preserve">family </w:t>
            </w:r>
          </w:p>
        </w:tc>
        <w:tc>
          <w:tcPr>
            <w:tcW w:w="992" w:type="dxa"/>
            <w:vAlign w:val="center"/>
          </w:tcPr>
          <w:p w14:paraId="7190CF99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650A9AD0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4C5105CA" w14:textId="2F4865CF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Eating out </w:t>
            </w:r>
          </w:p>
        </w:tc>
        <w:tc>
          <w:tcPr>
            <w:tcW w:w="969" w:type="dxa"/>
            <w:vAlign w:val="center"/>
          </w:tcPr>
          <w:p w14:paraId="5B57F863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58E0DE48" w14:textId="7734D4CF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Museums</w:t>
            </w:r>
            <w:r w:rsidR="000E6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46E2">
              <w:rPr>
                <w:rFonts w:ascii="Arial" w:hAnsi="Arial" w:cs="Arial"/>
                <w:sz w:val="18"/>
                <w:szCs w:val="18"/>
              </w:rPr>
              <w:t>/</w:t>
            </w:r>
            <w:r w:rsidR="000E6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46E2">
              <w:rPr>
                <w:rFonts w:ascii="Arial" w:hAnsi="Arial" w:cs="Arial"/>
                <w:sz w:val="18"/>
                <w:szCs w:val="18"/>
              </w:rPr>
              <w:t>art galleries</w:t>
            </w:r>
          </w:p>
        </w:tc>
        <w:tc>
          <w:tcPr>
            <w:tcW w:w="992" w:type="dxa"/>
            <w:vAlign w:val="center"/>
          </w:tcPr>
          <w:p w14:paraId="45BC54B6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5D67C83C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62E20F74" w14:textId="077694C3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Concerts</w:t>
            </w:r>
          </w:p>
        </w:tc>
        <w:tc>
          <w:tcPr>
            <w:tcW w:w="969" w:type="dxa"/>
            <w:vAlign w:val="center"/>
          </w:tcPr>
          <w:p w14:paraId="1577B294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2C0A9EA6" w14:textId="4D2AB08F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Bingo</w:t>
            </w:r>
          </w:p>
        </w:tc>
        <w:tc>
          <w:tcPr>
            <w:tcW w:w="992" w:type="dxa"/>
            <w:vAlign w:val="center"/>
          </w:tcPr>
          <w:p w14:paraId="2E7519B4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122E825D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71798853" w14:textId="419ED144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Theatre </w:t>
            </w:r>
          </w:p>
        </w:tc>
        <w:tc>
          <w:tcPr>
            <w:tcW w:w="969" w:type="dxa"/>
            <w:vAlign w:val="center"/>
          </w:tcPr>
          <w:p w14:paraId="5E6FD2E2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02FA1653" w14:textId="79C43AC8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Shopping </w:t>
            </w:r>
          </w:p>
        </w:tc>
        <w:tc>
          <w:tcPr>
            <w:tcW w:w="992" w:type="dxa"/>
            <w:vAlign w:val="center"/>
          </w:tcPr>
          <w:p w14:paraId="4F37290C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0415CD8C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1D4BDB77" w14:textId="070D15D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Going to the pub</w:t>
            </w:r>
          </w:p>
        </w:tc>
        <w:tc>
          <w:tcPr>
            <w:tcW w:w="969" w:type="dxa"/>
            <w:vAlign w:val="center"/>
          </w:tcPr>
          <w:p w14:paraId="022F281F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6622D01A" w14:textId="78100CE1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Markets </w:t>
            </w:r>
          </w:p>
        </w:tc>
        <w:tc>
          <w:tcPr>
            <w:tcW w:w="992" w:type="dxa"/>
            <w:vAlign w:val="center"/>
          </w:tcPr>
          <w:p w14:paraId="6096610B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63F3AF67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4D5C14CE" w14:textId="1C0B9892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Dancing</w:t>
            </w:r>
          </w:p>
        </w:tc>
        <w:tc>
          <w:tcPr>
            <w:tcW w:w="969" w:type="dxa"/>
            <w:vAlign w:val="center"/>
          </w:tcPr>
          <w:p w14:paraId="60971300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1EC0E3FC" w14:textId="0EC8FB8C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Trave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l</w:t>
            </w:r>
            <w:r w:rsidRPr="006346E2">
              <w:rPr>
                <w:rFonts w:ascii="Arial" w:hAnsi="Arial" w:cs="Arial"/>
                <w:sz w:val="18"/>
                <w:szCs w:val="18"/>
              </w:rPr>
              <w:t xml:space="preserve">ling  </w:t>
            </w:r>
          </w:p>
        </w:tc>
        <w:tc>
          <w:tcPr>
            <w:tcW w:w="992" w:type="dxa"/>
            <w:vAlign w:val="center"/>
          </w:tcPr>
          <w:p w14:paraId="68F6ED1F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1502713A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397A24FB" w14:textId="03E8ED1D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Faith-related activities</w:t>
            </w:r>
          </w:p>
        </w:tc>
        <w:tc>
          <w:tcPr>
            <w:tcW w:w="969" w:type="dxa"/>
            <w:vAlign w:val="center"/>
          </w:tcPr>
          <w:p w14:paraId="1DE972D3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1FE6C0A0" w14:textId="7A086A78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Holidays</w:t>
            </w:r>
          </w:p>
        </w:tc>
        <w:tc>
          <w:tcPr>
            <w:tcW w:w="992" w:type="dxa"/>
            <w:vAlign w:val="center"/>
          </w:tcPr>
          <w:p w14:paraId="727887E6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2E870AB2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23B92A05" w14:textId="19DD1D5F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Driving </w:t>
            </w:r>
          </w:p>
        </w:tc>
        <w:tc>
          <w:tcPr>
            <w:tcW w:w="969" w:type="dxa"/>
            <w:vAlign w:val="center"/>
          </w:tcPr>
          <w:p w14:paraId="118DCBB3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07CC4941" w14:textId="2FE97B06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Visiting places of interest </w:t>
            </w:r>
          </w:p>
        </w:tc>
        <w:tc>
          <w:tcPr>
            <w:tcW w:w="992" w:type="dxa"/>
            <w:vAlign w:val="center"/>
          </w:tcPr>
          <w:p w14:paraId="4322F112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54AC0A24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19B48D26" w14:textId="49E59C4C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Jumble</w:t>
            </w:r>
            <w:r w:rsidR="009E14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46E2">
              <w:rPr>
                <w:rFonts w:ascii="Arial" w:hAnsi="Arial" w:cs="Arial"/>
                <w:sz w:val="18"/>
                <w:szCs w:val="18"/>
              </w:rPr>
              <w:t>/</w:t>
            </w:r>
            <w:r w:rsidR="009E14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 xml:space="preserve">car </w:t>
            </w:r>
            <w:r w:rsidRPr="006346E2">
              <w:rPr>
                <w:rFonts w:ascii="Arial" w:hAnsi="Arial" w:cs="Arial"/>
                <w:sz w:val="18"/>
                <w:szCs w:val="18"/>
              </w:rPr>
              <w:t xml:space="preserve">boot sales </w:t>
            </w:r>
          </w:p>
        </w:tc>
        <w:tc>
          <w:tcPr>
            <w:tcW w:w="969" w:type="dxa"/>
            <w:vAlign w:val="center"/>
          </w:tcPr>
          <w:p w14:paraId="3E97ACBE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5BCAC8DE" w14:textId="2B2171B8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Day trips </w:t>
            </w:r>
          </w:p>
        </w:tc>
        <w:tc>
          <w:tcPr>
            <w:tcW w:w="992" w:type="dxa"/>
            <w:vAlign w:val="center"/>
          </w:tcPr>
          <w:p w14:paraId="0D88D04E" w14:textId="77777777" w:rsidR="00F01C2C" w:rsidRPr="006346E2" w:rsidRDefault="00F01C2C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0B4501" w14:textId="77777777" w:rsidR="00F01C2C" w:rsidRPr="00A806CF" w:rsidRDefault="00F01C2C" w:rsidP="00F01C2C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4111"/>
        <w:gridCol w:w="969"/>
        <w:gridCol w:w="4134"/>
        <w:gridCol w:w="992"/>
      </w:tblGrid>
      <w:tr w:rsidR="00F01C2C" w:rsidRPr="00A806CF" w14:paraId="09509AD7" w14:textId="77777777" w:rsidTr="00EC05CA">
        <w:trPr>
          <w:trHeight w:val="510"/>
        </w:trPr>
        <w:tc>
          <w:tcPr>
            <w:tcW w:w="10206" w:type="dxa"/>
            <w:gridSpan w:val="4"/>
            <w:shd w:val="clear" w:color="auto" w:fill="005EB8"/>
            <w:vAlign w:val="center"/>
          </w:tcPr>
          <w:p w14:paraId="6262F4A7" w14:textId="1E62C1C6" w:rsidR="00F01C2C" w:rsidRPr="00C80F92" w:rsidRDefault="00F01C2C" w:rsidP="00EC05CA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80F9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 and Education </w:t>
            </w:r>
          </w:p>
        </w:tc>
      </w:tr>
      <w:tr w:rsidR="00F01C2C" w:rsidRPr="00A806CF" w14:paraId="470B158A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7450F15C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69" w:type="dxa"/>
            <w:vAlign w:val="center"/>
          </w:tcPr>
          <w:p w14:paraId="60484CA8" w14:textId="1A4D3B77" w:rsidR="00F01C2C" w:rsidRPr="006346E2" w:rsidRDefault="006346E2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  <w:tc>
          <w:tcPr>
            <w:tcW w:w="4134" w:type="dxa"/>
            <w:vAlign w:val="center"/>
          </w:tcPr>
          <w:p w14:paraId="50B1BB25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92" w:type="dxa"/>
            <w:vAlign w:val="center"/>
          </w:tcPr>
          <w:p w14:paraId="4D656CC8" w14:textId="3036CEAF" w:rsidR="00F01C2C" w:rsidRPr="006346E2" w:rsidRDefault="006346E2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</w:tr>
      <w:tr w:rsidR="00F01C2C" w:rsidRPr="00A806CF" w14:paraId="701C35DB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0F4623A8" w14:textId="74EF225D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Antiques</w:t>
            </w:r>
          </w:p>
        </w:tc>
        <w:tc>
          <w:tcPr>
            <w:tcW w:w="969" w:type="dxa"/>
            <w:vAlign w:val="center"/>
          </w:tcPr>
          <w:p w14:paraId="10D29350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96A2F23" w14:textId="63D2277F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Philosophy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courses</w:t>
            </w:r>
          </w:p>
        </w:tc>
        <w:tc>
          <w:tcPr>
            <w:tcW w:w="992" w:type="dxa"/>
            <w:vAlign w:val="center"/>
          </w:tcPr>
          <w:p w14:paraId="799F5210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1A84E2FC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054B111E" w14:textId="2D2062EF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Science</w:t>
            </w:r>
          </w:p>
        </w:tc>
        <w:tc>
          <w:tcPr>
            <w:tcW w:w="969" w:type="dxa"/>
            <w:vAlign w:val="center"/>
          </w:tcPr>
          <w:p w14:paraId="2BDC576F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3F130541" w14:textId="75B08685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Adult education</w:t>
            </w:r>
          </w:p>
        </w:tc>
        <w:tc>
          <w:tcPr>
            <w:tcW w:w="992" w:type="dxa"/>
            <w:vAlign w:val="center"/>
          </w:tcPr>
          <w:p w14:paraId="57BD76D6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2604993B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77049EF5" w14:textId="251CD5E1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Speeches</w:t>
            </w:r>
          </w:p>
        </w:tc>
        <w:tc>
          <w:tcPr>
            <w:tcW w:w="969" w:type="dxa"/>
            <w:vAlign w:val="center"/>
          </w:tcPr>
          <w:p w14:paraId="07530CCD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181EC840" w14:textId="10258AD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Foreign languages</w:t>
            </w:r>
          </w:p>
        </w:tc>
        <w:tc>
          <w:tcPr>
            <w:tcW w:w="992" w:type="dxa"/>
            <w:vAlign w:val="center"/>
          </w:tcPr>
          <w:p w14:paraId="6FF5066E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6B8A1C8C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19773C3C" w14:textId="37F17D8E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Lectures</w:t>
            </w:r>
          </w:p>
        </w:tc>
        <w:tc>
          <w:tcPr>
            <w:tcW w:w="969" w:type="dxa"/>
            <w:vAlign w:val="center"/>
          </w:tcPr>
          <w:p w14:paraId="0E4E8E6F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6BAFA7C" w14:textId="0B4C0A96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History </w:t>
            </w:r>
          </w:p>
        </w:tc>
        <w:tc>
          <w:tcPr>
            <w:tcW w:w="992" w:type="dxa"/>
            <w:vAlign w:val="center"/>
          </w:tcPr>
          <w:p w14:paraId="7E284FCB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C2C" w:rsidRPr="00A806CF" w14:paraId="1443DA8A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2C76262A" w14:textId="01E856C8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Politics</w:t>
            </w:r>
          </w:p>
        </w:tc>
        <w:tc>
          <w:tcPr>
            <w:tcW w:w="969" w:type="dxa"/>
            <w:vAlign w:val="center"/>
          </w:tcPr>
          <w:p w14:paraId="4BA2E41C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4315F19F" w14:textId="7F3EE3F8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Voluntary work</w:t>
            </w:r>
          </w:p>
        </w:tc>
        <w:tc>
          <w:tcPr>
            <w:tcW w:w="992" w:type="dxa"/>
            <w:vAlign w:val="center"/>
          </w:tcPr>
          <w:p w14:paraId="3BE3265F" w14:textId="77777777" w:rsidR="00F01C2C" w:rsidRPr="006346E2" w:rsidRDefault="00F01C2C" w:rsidP="006346E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2120CD" w14:textId="77777777" w:rsidR="00F01C2C" w:rsidRPr="00926F06" w:rsidRDefault="00F01C2C" w:rsidP="00F01C2C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10206" w:type="dxa"/>
        <w:tblInd w:w="-572" w:type="dxa"/>
        <w:tblLook w:val="04A0" w:firstRow="1" w:lastRow="0" w:firstColumn="1" w:lastColumn="0" w:noHBand="0" w:noVBand="1"/>
      </w:tblPr>
      <w:tblGrid>
        <w:gridCol w:w="4111"/>
        <w:gridCol w:w="969"/>
        <w:gridCol w:w="4134"/>
        <w:gridCol w:w="992"/>
      </w:tblGrid>
      <w:tr w:rsidR="000D344B" w:rsidRPr="00926F06" w14:paraId="43834F9B" w14:textId="77777777" w:rsidTr="00EC05CA">
        <w:trPr>
          <w:trHeight w:val="510"/>
        </w:trPr>
        <w:tc>
          <w:tcPr>
            <w:tcW w:w="10206" w:type="dxa"/>
            <w:gridSpan w:val="4"/>
            <w:shd w:val="clear" w:color="auto" w:fill="005EB8"/>
            <w:vAlign w:val="center"/>
          </w:tcPr>
          <w:p w14:paraId="57C534B1" w14:textId="14EB380F" w:rsidR="000D344B" w:rsidRPr="00C80F92" w:rsidRDefault="000D344B" w:rsidP="00EC05CA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80F9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Physical Activities </w:t>
            </w:r>
          </w:p>
        </w:tc>
      </w:tr>
      <w:tr w:rsidR="000D344B" w:rsidRPr="00A806CF" w14:paraId="7D827704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1F91B6F7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69" w:type="dxa"/>
            <w:vAlign w:val="center"/>
          </w:tcPr>
          <w:p w14:paraId="3424EA69" w14:textId="441C88C6" w:rsidR="000D344B" w:rsidRPr="006346E2" w:rsidRDefault="006346E2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  <w:tc>
          <w:tcPr>
            <w:tcW w:w="4134" w:type="dxa"/>
            <w:vAlign w:val="center"/>
          </w:tcPr>
          <w:p w14:paraId="07419F55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Activity idea </w:t>
            </w:r>
          </w:p>
        </w:tc>
        <w:tc>
          <w:tcPr>
            <w:tcW w:w="992" w:type="dxa"/>
            <w:vAlign w:val="center"/>
          </w:tcPr>
          <w:p w14:paraId="7B8A238B" w14:textId="4966500D" w:rsidR="000D344B" w:rsidRPr="006346E2" w:rsidRDefault="006346E2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b/>
                <w:bCs/>
                <w:color w:val="A6A6A6" w:themeColor="background1" w:themeShade="A6"/>
                <w:sz w:val="14"/>
                <w:szCs w:val="14"/>
              </w:rPr>
              <w:t>Tick</w:t>
            </w:r>
          </w:p>
        </w:tc>
      </w:tr>
      <w:tr w:rsidR="000D344B" w:rsidRPr="00A806CF" w14:paraId="5025C31D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111CC779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Cycling</w:t>
            </w:r>
          </w:p>
        </w:tc>
        <w:tc>
          <w:tcPr>
            <w:tcW w:w="969" w:type="dxa"/>
            <w:vAlign w:val="center"/>
          </w:tcPr>
          <w:p w14:paraId="181D198B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2F699FE5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Birdwatching</w:t>
            </w:r>
          </w:p>
        </w:tc>
        <w:tc>
          <w:tcPr>
            <w:tcW w:w="992" w:type="dxa"/>
            <w:vAlign w:val="center"/>
          </w:tcPr>
          <w:p w14:paraId="0227E917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16726B16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53BB0C5F" w14:textId="10420CC1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Martial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 xml:space="preserve">arts </w:t>
            </w:r>
          </w:p>
        </w:tc>
        <w:tc>
          <w:tcPr>
            <w:tcW w:w="969" w:type="dxa"/>
            <w:vAlign w:val="center"/>
          </w:tcPr>
          <w:p w14:paraId="49D68B60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46ADCD2C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Wildlife</w:t>
            </w:r>
          </w:p>
        </w:tc>
        <w:tc>
          <w:tcPr>
            <w:tcW w:w="992" w:type="dxa"/>
            <w:vAlign w:val="center"/>
          </w:tcPr>
          <w:p w14:paraId="14A4EF06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3EE26F80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3E82DD6B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Boxing</w:t>
            </w:r>
          </w:p>
        </w:tc>
        <w:tc>
          <w:tcPr>
            <w:tcW w:w="969" w:type="dxa"/>
            <w:vAlign w:val="center"/>
          </w:tcPr>
          <w:p w14:paraId="3D753514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5482069F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Bowling </w:t>
            </w:r>
          </w:p>
        </w:tc>
        <w:tc>
          <w:tcPr>
            <w:tcW w:w="992" w:type="dxa"/>
            <w:vAlign w:val="center"/>
          </w:tcPr>
          <w:p w14:paraId="1B44F11C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133F069E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0FDC6169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Fencing</w:t>
            </w:r>
          </w:p>
        </w:tc>
        <w:tc>
          <w:tcPr>
            <w:tcW w:w="969" w:type="dxa"/>
            <w:vAlign w:val="center"/>
          </w:tcPr>
          <w:p w14:paraId="1491BFCE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36780054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Camping </w:t>
            </w:r>
          </w:p>
        </w:tc>
        <w:tc>
          <w:tcPr>
            <w:tcW w:w="992" w:type="dxa"/>
            <w:vAlign w:val="center"/>
          </w:tcPr>
          <w:p w14:paraId="34B15CB9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450AFC51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73ED93F7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Exercise</w:t>
            </w:r>
          </w:p>
        </w:tc>
        <w:tc>
          <w:tcPr>
            <w:tcW w:w="969" w:type="dxa"/>
            <w:vAlign w:val="center"/>
          </w:tcPr>
          <w:p w14:paraId="7C527040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01A93B78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Cricket</w:t>
            </w:r>
          </w:p>
        </w:tc>
        <w:tc>
          <w:tcPr>
            <w:tcW w:w="992" w:type="dxa"/>
            <w:vAlign w:val="center"/>
          </w:tcPr>
          <w:p w14:paraId="545B1394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0F49484D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517E95C7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Aerobics</w:t>
            </w:r>
          </w:p>
        </w:tc>
        <w:tc>
          <w:tcPr>
            <w:tcW w:w="969" w:type="dxa"/>
            <w:vAlign w:val="center"/>
          </w:tcPr>
          <w:p w14:paraId="0044D1C8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6B309B01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Climbing </w:t>
            </w:r>
          </w:p>
        </w:tc>
        <w:tc>
          <w:tcPr>
            <w:tcW w:w="992" w:type="dxa"/>
            <w:vAlign w:val="center"/>
          </w:tcPr>
          <w:p w14:paraId="42B75BCB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10CE8F38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09676561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Gym </w:t>
            </w:r>
          </w:p>
        </w:tc>
        <w:tc>
          <w:tcPr>
            <w:tcW w:w="969" w:type="dxa"/>
            <w:vAlign w:val="center"/>
          </w:tcPr>
          <w:p w14:paraId="5EA8DE94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0F6FB148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Fishing </w:t>
            </w:r>
          </w:p>
        </w:tc>
        <w:tc>
          <w:tcPr>
            <w:tcW w:w="992" w:type="dxa"/>
            <w:vAlign w:val="center"/>
          </w:tcPr>
          <w:p w14:paraId="4AF0BEA5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132F393A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5F591190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Pool</w:t>
            </w:r>
          </w:p>
        </w:tc>
        <w:tc>
          <w:tcPr>
            <w:tcW w:w="969" w:type="dxa"/>
            <w:vAlign w:val="center"/>
          </w:tcPr>
          <w:p w14:paraId="7703A052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612A4FEA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Darts</w:t>
            </w:r>
          </w:p>
        </w:tc>
        <w:tc>
          <w:tcPr>
            <w:tcW w:w="992" w:type="dxa"/>
            <w:vAlign w:val="center"/>
          </w:tcPr>
          <w:p w14:paraId="2F48B407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07E5F029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15B320E4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Snooker</w:t>
            </w:r>
          </w:p>
        </w:tc>
        <w:tc>
          <w:tcPr>
            <w:tcW w:w="969" w:type="dxa"/>
            <w:vAlign w:val="center"/>
          </w:tcPr>
          <w:p w14:paraId="140194DC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1BB88115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Horse riding </w:t>
            </w:r>
          </w:p>
        </w:tc>
        <w:tc>
          <w:tcPr>
            <w:tcW w:w="992" w:type="dxa"/>
            <w:vAlign w:val="center"/>
          </w:tcPr>
          <w:p w14:paraId="103CCF35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45E534A0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1B3B0873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Running</w:t>
            </w:r>
          </w:p>
        </w:tc>
        <w:tc>
          <w:tcPr>
            <w:tcW w:w="969" w:type="dxa"/>
            <w:vAlign w:val="center"/>
          </w:tcPr>
          <w:p w14:paraId="42BFD60E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5483AC5A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Football </w:t>
            </w:r>
          </w:p>
        </w:tc>
        <w:tc>
          <w:tcPr>
            <w:tcW w:w="992" w:type="dxa"/>
            <w:vAlign w:val="center"/>
          </w:tcPr>
          <w:p w14:paraId="5A77EDA8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751A9F89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0520BBDD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Jogging </w:t>
            </w:r>
          </w:p>
        </w:tc>
        <w:tc>
          <w:tcPr>
            <w:tcW w:w="969" w:type="dxa"/>
            <w:vAlign w:val="center"/>
          </w:tcPr>
          <w:p w14:paraId="53D3C9AD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EECDB1E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Rugby</w:t>
            </w:r>
          </w:p>
        </w:tc>
        <w:tc>
          <w:tcPr>
            <w:tcW w:w="992" w:type="dxa"/>
            <w:vAlign w:val="center"/>
          </w:tcPr>
          <w:p w14:paraId="5F9F15F7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4B6DF968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19673FCF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Spectator sports</w:t>
            </w:r>
          </w:p>
        </w:tc>
        <w:tc>
          <w:tcPr>
            <w:tcW w:w="969" w:type="dxa"/>
            <w:vAlign w:val="center"/>
          </w:tcPr>
          <w:p w14:paraId="2907B78D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28195D69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Hockey</w:t>
            </w:r>
          </w:p>
        </w:tc>
        <w:tc>
          <w:tcPr>
            <w:tcW w:w="992" w:type="dxa"/>
            <w:vAlign w:val="center"/>
          </w:tcPr>
          <w:p w14:paraId="70216008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20509105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5505F734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Swimming</w:t>
            </w:r>
          </w:p>
        </w:tc>
        <w:tc>
          <w:tcPr>
            <w:tcW w:w="969" w:type="dxa"/>
            <w:vAlign w:val="center"/>
          </w:tcPr>
          <w:p w14:paraId="60E9595C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3160598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Walking</w:t>
            </w:r>
          </w:p>
        </w:tc>
        <w:tc>
          <w:tcPr>
            <w:tcW w:w="992" w:type="dxa"/>
            <w:vAlign w:val="center"/>
          </w:tcPr>
          <w:p w14:paraId="2EE19CFE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1FC07437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4DD83100" w14:textId="50F004E1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Table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 xml:space="preserve">tennis </w:t>
            </w:r>
          </w:p>
        </w:tc>
        <w:tc>
          <w:tcPr>
            <w:tcW w:w="969" w:type="dxa"/>
            <w:vAlign w:val="center"/>
          </w:tcPr>
          <w:p w14:paraId="79DCB213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22A88461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Golf</w:t>
            </w:r>
          </w:p>
        </w:tc>
        <w:tc>
          <w:tcPr>
            <w:tcW w:w="992" w:type="dxa"/>
            <w:vAlign w:val="center"/>
          </w:tcPr>
          <w:p w14:paraId="35EB5248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0EC2BF77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35373693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Yoga </w:t>
            </w:r>
          </w:p>
        </w:tc>
        <w:tc>
          <w:tcPr>
            <w:tcW w:w="969" w:type="dxa"/>
            <w:vAlign w:val="center"/>
          </w:tcPr>
          <w:p w14:paraId="22358204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9C99A68" w14:textId="22F8117E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Water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 xml:space="preserve">sports </w:t>
            </w:r>
          </w:p>
        </w:tc>
        <w:tc>
          <w:tcPr>
            <w:tcW w:w="992" w:type="dxa"/>
            <w:vAlign w:val="center"/>
          </w:tcPr>
          <w:p w14:paraId="46358882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69D3D6BF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603802B5" w14:textId="21C3DBE0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Tai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chi</w:t>
            </w:r>
          </w:p>
        </w:tc>
        <w:tc>
          <w:tcPr>
            <w:tcW w:w="969" w:type="dxa"/>
            <w:vAlign w:val="center"/>
          </w:tcPr>
          <w:p w14:paraId="5FCCC8B9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4E3D3B6C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Canoeing</w:t>
            </w:r>
          </w:p>
        </w:tc>
        <w:tc>
          <w:tcPr>
            <w:tcW w:w="992" w:type="dxa"/>
            <w:vAlign w:val="center"/>
          </w:tcPr>
          <w:p w14:paraId="1E1D6C63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137D1A02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7EE253D8" w14:textId="2A29563D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Tennis</w:t>
            </w:r>
            <w:r w:rsidR="000E6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46E2">
              <w:rPr>
                <w:rFonts w:ascii="Arial" w:hAnsi="Arial" w:cs="Arial"/>
                <w:sz w:val="18"/>
                <w:szCs w:val="18"/>
              </w:rPr>
              <w:t>/</w:t>
            </w:r>
            <w:r w:rsidR="000E6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s</w:t>
            </w:r>
            <w:r w:rsidRPr="006346E2">
              <w:rPr>
                <w:rFonts w:ascii="Arial" w:hAnsi="Arial" w:cs="Arial"/>
                <w:sz w:val="18"/>
                <w:szCs w:val="18"/>
              </w:rPr>
              <w:t>quash</w:t>
            </w:r>
            <w:r w:rsidR="000E6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346E2">
              <w:rPr>
                <w:rFonts w:ascii="Arial" w:hAnsi="Arial" w:cs="Arial"/>
                <w:sz w:val="18"/>
                <w:szCs w:val="18"/>
              </w:rPr>
              <w:t>/</w:t>
            </w:r>
            <w:r w:rsidR="000E6D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851" w:rsidRPr="006346E2">
              <w:rPr>
                <w:rFonts w:ascii="Arial" w:hAnsi="Arial" w:cs="Arial"/>
                <w:sz w:val="18"/>
                <w:szCs w:val="18"/>
              </w:rPr>
              <w:t>b</w:t>
            </w:r>
            <w:r w:rsidRPr="006346E2">
              <w:rPr>
                <w:rFonts w:ascii="Arial" w:hAnsi="Arial" w:cs="Arial"/>
                <w:sz w:val="18"/>
                <w:szCs w:val="18"/>
              </w:rPr>
              <w:t>adminton</w:t>
            </w:r>
          </w:p>
        </w:tc>
        <w:tc>
          <w:tcPr>
            <w:tcW w:w="969" w:type="dxa"/>
            <w:vAlign w:val="center"/>
          </w:tcPr>
          <w:p w14:paraId="4BB78C57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5B8FBDA5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 xml:space="preserve">Rowing </w:t>
            </w:r>
          </w:p>
        </w:tc>
        <w:tc>
          <w:tcPr>
            <w:tcW w:w="992" w:type="dxa"/>
            <w:vAlign w:val="center"/>
          </w:tcPr>
          <w:p w14:paraId="346B4D31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344B" w:rsidRPr="00A806CF" w14:paraId="2A5C996C" w14:textId="77777777" w:rsidTr="00480C42">
        <w:trPr>
          <w:trHeight w:val="284"/>
        </w:trPr>
        <w:tc>
          <w:tcPr>
            <w:tcW w:w="4111" w:type="dxa"/>
            <w:vAlign w:val="center"/>
          </w:tcPr>
          <w:p w14:paraId="415B83F6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Basketball</w:t>
            </w:r>
          </w:p>
        </w:tc>
        <w:tc>
          <w:tcPr>
            <w:tcW w:w="969" w:type="dxa"/>
            <w:vAlign w:val="center"/>
          </w:tcPr>
          <w:p w14:paraId="6EE247E9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4" w:type="dxa"/>
            <w:vAlign w:val="center"/>
          </w:tcPr>
          <w:p w14:paraId="79EDA3C9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  <w:r w:rsidRPr="006346E2">
              <w:rPr>
                <w:rFonts w:ascii="Arial" w:hAnsi="Arial" w:cs="Arial"/>
                <w:sz w:val="18"/>
                <w:szCs w:val="18"/>
              </w:rPr>
              <w:t>Birdwatching</w:t>
            </w:r>
          </w:p>
        </w:tc>
        <w:tc>
          <w:tcPr>
            <w:tcW w:w="992" w:type="dxa"/>
            <w:vAlign w:val="center"/>
          </w:tcPr>
          <w:p w14:paraId="2CB156D3" w14:textId="77777777" w:rsidR="000D344B" w:rsidRPr="006346E2" w:rsidRDefault="000D344B" w:rsidP="006346E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74300A" w14:textId="77777777" w:rsidR="000D344B" w:rsidRDefault="000D344B"/>
    <w:sectPr w:rsidR="000D34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A238D"/>
    <w:multiLevelType w:val="hybridMultilevel"/>
    <w:tmpl w:val="02F267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B01B3"/>
    <w:multiLevelType w:val="hybridMultilevel"/>
    <w:tmpl w:val="B07E78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B212D"/>
    <w:multiLevelType w:val="hybridMultilevel"/>
    <w:tmpl w:val="E2D240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221551">
    <w:abstractNumId w:val="0"/>
  </w:num>
  <w:num w:numId="2" w16cid:durableId="2054695081">
    <w:abstractNumId w:val="1"/>
  </w:num>
  <w:num w:numId="3" w16cid:durableId="1026323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7D"/>
    <w:rsid w:val="000C25A3"/>
    <w:rsid w:val="000D344B"/>
    <w:rsid w:val="000E6DF4"/>
    <w:rsid w:val="001B3A84"/>
    <w:rsid w:val="002471F9"/>
    <w:rsid w:val="002E3238"/>
    <w:rsid w:val="00476A17"/>
    <w:rsid w:val="00480C42"/>
    <w:rsid w:val="004A1851"/>
    <w:rsid w:val="005261BA"/>
    <w:rsid w:val="00536DF2"/>
    <w:rsid w:val="00597E6B"/>
    <w:rsid w:val="006346E2"/>
    <w:rsid w:val="008C1392"/>
    <w:rsid w:val="00926F06"/>
    <w:rsid w:val="00992F71"/>
    <w:rsid w:val="009E14B1"/>
    <w:rsid w:val="00A806CF"/>
    <w:rsid w:val="00A8535F"/>
    <w:rsid w:val="00B040CF"/>
    <w:rsid w:val="00B63CA1"/>
    <w:rsid w:val="00B85A7D"/>
    <w:rsid w:val="00B87324"/>
    <w:rsid w:val="00BB5392"/>
    <w:rsid w:val="00BC4DDD"/>
    <w:rsid w:val="00C051B3"/>
    <w:rsid w:val="00C80F92"/>
    <w:rsid w:val="00DA0C09"/>
    <w:rsid w:val="00EC05CA"/>
    <w:rsid w:val="00F0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6314A"/>
  <w15:chartTrackingRefBased/>
  <w15:docId w15:val="{8C8B21F0-55AE-4BA8-A3A1-FA3B3DE1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392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5392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1C2C"/>
    <w:pPr>
      <w:ind w:left="720"/>
      <w:contextualSpacing/>
    </w:pPr>
  </w:style>
  <w:style w:type="paragraph" w:styleId="Revision">
    <w:name w:val="Revision"/>
    <w:hidden/>
    <w:uiPriority w:val="99"/>
    <w:semiHidden/>
    <w:rsid w:val="004A185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B5392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B5392"/>
    <w:rPr>
      <w:rFonts w:eastAsiaTheme="minorEastAsia" w:cs="Times New Roman (Body CS)"/>
      <w:sz w:val="4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4" ma:contentTypeDescription="Create a new document." ma:contentTypeScope="" ma:versionID="e8e645122e500c23935e5cac4d270c53">
  <xsd:schema xmlns:xsd="http://www.w3.org/2001/XMLSchema" xmlns:xs="http://www.w3.org/2001/XMLSchema" xmlns:p="http://schemas.microsoft.com/office/2006/metadata/properties" xmlns:ns2="f08a3a01-a810-4981-84de-513e48da387b" targetNamespace="http://schemas.microsoft.com/office/2006/metadata/properties" ma:root="true" ma:fieldsID="af5be02949108bebe05f66f088544db5" ns2:_="">
    <xsd:import namespace="f08a3a01-a810-4981-84de-513e48da38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C456FD-1273-4F15-8BAE-2639031212D8}"/>
</file>

<file path=customXml/itemProps2.xml><?xml version="1.0" encoding="utf-8"?>
<ds:datastoreItem xmlns:ds="http://schemas.openxmlformats.org/officeDocument/2006/customXml" ds:itemID="{433DDB47-6AD4-42C2-8FC3-715D5D7D84D3}"/>
</file>

<file path=customXml/itemProps3.xml><?xml version="1.0" encoding="utf-8"?>
<ds:datastoreItem xmlns:ds="http://schemas.openxmlformats.org/officeDocument/2006/customXml" ds:itemID="{7CE0810B-C017-4216-AF7B-12F0E12983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moira leahy</dc:creator>
  <cp:keywords/>
  <dc:description/>
  <cp:lastModifiedBy>Mark Bunegar</cp:lastModifiedBy>
  <cp:revision>16</cp:revision>
  <dcterms:created xsi:type="dcterms:W3CDTF">2022-06-20T13:35:00Z</dcterms:created>
  <dcterms:modified xsi:type="dcterms:W3CDTF">2022-06-24T09:01:00Z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</Properties>
</file>